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B0922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58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Заместитель руководителя 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DF5843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 w:rsidP="00DF58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от "__" ___________ 20</w:t>
            </w:r>
            <w:r w:rsidR="00DF58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C13D4F" w:rsidRDefault="00DF5843" w:rsidP="00DF584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DF5843">
        <w:rPr>
          <w:color w:val="000000" w:themeColor="text1"/>
          <w:sz w:val="28"/>
          <w:szCs w:val="28"/>
        </w:rPr>
        <w:t xml:space="preserve">Старшего специалиста 2 разряда </w:t>
      </w:r>
    </w:p>
    <w:p w:rsidR="00DF5843" w:rsidRPr="00DF5843" w:rsidRDefault="00DF5843" w:rsidP="00DF5843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DF5843">
        <w:rPr>
          <w:color w:val="000000" w:themeColor="text1"/>
          <w:sz w:val="28"/>
          <w:szCs w:val="28"/>
        </w:rPr>
        <w:t xml:space="preserve">отдела камерального контроля НДФЛ и </w:t>
      </w:r>
      <w:proofErr w:type="gramStart"/>
      <w:r w:rsidR="00C13D4F">
        <w:rPr>
          <w:color w:val="000000" w:themeColor="text1"/>
          <w:sz w:val="28"/>
          <w:szCs w:val="28"/>
        </w:rPr>
        <w:t>СВ</w:t>
      </w:r>
      <w:proofErr w:type="gramEnd"/>
      <w:r w:rsidRPr="00DF5843">
        <w:rPr>
          <w:color w:val="000000" w:themeColor="text1"/>
          <w:sz w:val="28"/>
          <w:szCs w:val="28"/>
        </w:rPr>
        <w:t xml:space="preserve"> №3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DF58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67BFC" w:rsidRPr="001B0922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 w:rsidP="00DF58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DF5843">
        <w:rPr>
          <w:rFonts w:ascii="Times New Roman" w:hAnsi="Times New Roman" w:cs="Times New Roman"/>
          <w:sz w:val="28"/>
          <w:szCs w:val="28"/>
        </w:rPr>
        <w:t>с</w:t>
      </w:r>
      <w:r w:rsidR="00DF5843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таршего специалиста 2 разряда отдела камерального контроля НДФЛ и </w:t>
      </w:r>
      <w:proofErr w:type="gramStart"/>
      <w:r w:rsidR="00C13D4F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proofErr w:type="gramEnd"/>
      <w:r w:rsidR="00DF5843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№3</w:t>
      </w:r>
      <w:r w:rsid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2D80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382D80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Архангельской области и Ненецкому автономному округу </w:t>
      </w:r>
      <w:r w:rsidR="00F054A7">
        <w:rPr>
          <w:rFonts w:ascii="Times New Roman" w:hAnsi="Times New Roman" w:cs="Times New Roman"/>
          <w:sz w:val="28"/>
          <w:szCs w:val="28"/>
        </w:rPr>
        <w:t>(</w:t>
      </w:r>
      <w:r w:rsidR="00F054A7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соответственно – </w:t>
      </w:r>
      <w:r w:rsidR="00DF5843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специалист 2 разряда </w:t>
      </w:r>
      <w:r w:rsidR="00F054A7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</w:t>
      </w:r>
      <w:r w:rsidRPr="001B0922">
        <w:rPr>
          <w:rFonts w:ascii="Times New Roman" w:hAnsi="Times New Roman" w:cs="Times New Roman"/>
          <w:sz w:val="28"/>
          <w:szCs w:val="28"/>
        </w:rPr>
        <w:t xml:space="preserve">должностей гражданской службы категории </w:t>
      </w:r>
      <w:r w:rsidR="00382D80">
        <w:rPr>
          <w:rFonts w:ascii="Times New Roman" w:hAnsi="Times New Roman" w:cs="Times New Roman"/>
          <w:sz w:val="28"/>
          <w:szCs w:val="28"/>
        </w:rPr>
        <w:t>«</w:t>
      </w:r>
      <w:r w:rsidR="00DF5843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82D80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специалисты»</w:t>
      </w:r>
      <w:r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>
        <w:rPr>
          <w:rFonts w:ascii="Times New Roman" w:hAnsi="Times New Roman" w:cs="Times New Roman"/>
          <w:sz w:val="28"/>
          <w:szCs w:val="28"/>
        </w:rPr>
        <w:t>–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DF5843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>11-4-4-064</w:t>
      </w:r>
      <w:r w:rsidR="001B0922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17E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</w:p>
    <w:p w:rsidR="00DF5843" w:rsidRPr="00DF5843" w:rsidRDefault="00DF5843" w:rsidP="00DF5843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8"/>
          <w:szCs w:val="28"/>
        </w:rPr>
      </w:pPr>
      <w:r w:rsidRPr="00DF5843">
        <w:rPr>
          <w:sz w:val="28"/>
          <w:szCs w:val="28"/>
        </w:rPr>
        <w:t xml:space="preserve">- Регулирование налоговой деятельности. </w:t>
      </w:r>
    </w:p>
    <w:p w:rsidR="00DF5843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</w:p>
    <w:p w:rsidR="00DF5843" w:rsidRPr="00DF5843" w:rsidRDefault="00DF5843" w:rsidP="00DF584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F5843">
        <w:rPr>
          <w:rFonts w:eastAsiaTheme="minorHAnsi"/>
          <w:sz w:val="28"/>
          <w:szCs w:val="28"/>
          <w:lang w:eastAsia="en-US"/>
        </w:rPr>
        <w:t>- Осуществление налогового контроля (Осуществление налогового контроля посредством проведения камеральных проверок).</w:t>
      </w:r>
      <w:r w:rsidRPr="00DF5843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DF5843" w:rsidRPr="00DF5843" w:rsidRDefault="00DF5843" w:rsidP="00DF584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F5843">
        <w:rPr>
          <w:rFonts w:eastAsiaTheme="minorHAnsi"/>
          <w:sz w:val="28"/>
          <w:szCs w:val="28"/>
          <w:lang w:eastAsia="en-US"/>
        </w:rPr>
        <w:t>- Регулирование в сфере налогообложения доходов физических лиц.</w:t>
      </w:r>
      <w:r w:rsidRPr="00DF5843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DF5843" w:rsidRPr="00DF5843" w:rsidRDefault="00DF5843" w:rsidP="00DF5843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color w:val="FF0000"/>
          <w:sz w:val="28"/>
          <w:szCs w:val="28"/>
          <w:lang w:eastAsia="en-US"/>
        </w:rPr>
      </w:pPr>
      <w:r w:rsidRPr="00DF5843">
        <w:rPr>
          <w:rFonts w:eastAsiaTheme="minorHAnsi"/>
          <w:sz w:val="28"/>
          <w:szCs w:val="28"/>
          <w:lang w:eastAsia="en-US"/>
        </w:rPr>
        <w:lastRenderedPageBreak/>
        <w:t xml:space="preserve">- Администрирование и </w:t>
      </w:r>
      <w:proofErr w:type="gramStart"/>
      <w:r w:rsidRPr="00DF5843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DF5843">
        <w:rPr>
          <w:rFonts w:eastAsiaTheme="minorHAnsi"/>
          <w:sz w:val="28"/>
          <w:szCs w:val="28"/>
          <w:lang w:eastAsia="en-US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  <w:r w:rsidRPr="00DF5843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DF5843" w:rsidRPr="00DF5843" w:rsidRDefault="00DF5843" w:rsidP="00DF5843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color w:val="FF0000"/>
          <w:sz w:val="28"/>
          <w:szCs w:val="28"/>
          <w:lang w:eastAsia="en-US"/>
        </w:rPr>
      </w:pPr>
      <w:r w:rsidRPr="00DF5843">
        <w:rPr>
          <w:rFonts w:eastAsiaTheme="minorHAnsi"/>
          <w:sz w:val="28"/>
          <w:szCs w:val="28"/>
          <w:lang w:eastAsia="en-US"/>
        </w:rPr>
        <w:t>- Автоматизация администрирования налога на профессиональный доход.</w:t>
      </w:r>
      <w:r w:rsidRPr="00DF5843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F5843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2 разряда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9E4C74" w:rsidRPr="009775A3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5. </w:t>
      </w:r>
      <w:r w:rsidR="00DF5843" w:rsidRPr="00DF5843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DF5843" w:rsidRPr="00DF58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B092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>тдела</w:t>
      </w:r>
      <w:r w:rsidR="00026784" w:rsidRPr="000F4C53">
        <w:rPr>
          <w:rFonts w:ascii="Times New Roman" w:hAnsi="Times New Roman" w:cs="Times New Roman"/>
          <w:sz w:val="28"/>
          <w:szCs w:val="28"/>
        </w:rPr>
        <w:t>,</w:t>
      </w:r>
      <w:r w:rsidR="000267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9E4C74" w:rsidRDefault="00C13D4F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5843">
        <w:rPr>
          <w:color w:val="000000" w:themeColor="text1"/>
          <w:sz w:val="28"/>
          <w:szCs w:val="28"/>
        </w:rPr>
        <w:t>Старший специалист 2 разряда</w:t>
      </w:r>
      <w:r w:rsidR="009E4C74" w:rsidRPr="009775A3">
        <w:rPr>
          <w:sz w:val="28"/>
          <w:szCs w:val="28"/>
        </w:rPr>
        <w:t xml:space="preserve"> </w:t>
      </w:r>
      <w:r w:rsidR="009E4C74" w:rsidRPr="009E4C74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9E4C74">
        <w:rPr>
          <w:sz w:val="28"/>
          <w:szCs w:val="28"/>
        </w:rPr>
        <w:t xml:space="preserve"> </w:t>
      </w:r>
    </w:p>
    <w:p w:rsidR="00531475" w:rsidRPr="00531475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AD2F84">
        <w:rPr>
          <w:rFonts w:ascii="Times New Roman" w:hAnsi="Times New Roman" w:cs="Times New Roman"/>
          <w:sz w:val="28"/>
          <w:szCs w:val="28"/>
        </w:rPr>
        <w:t>с</w:t>
      </w:r>
      <w:r w:rsidR="00AD2F84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таршего специалиста 2 разряда</w:t>
      </w:r>
      <w:r w:rsidR="00AD2F84" w:rsidRPr="00AD2F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0F4C53" w:rsidRPr="000F4C53">
        <w:rPr>
          <w:rFonts w:ascii="Times New Roman" w:hAnsi="Times New Roman" w:cs="Times New Roman"/>
          <w:sz w:val="28"/>
          <w:szCs w:val="28"/>
        </w:rPr>
        <w:t>О</w:t>
      </w:r>
      <w:r w:rsidR="00531475" w:rsidRPr="00531475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531475">
        <w:rPr>
          <w:rFonts w:ascii="Times New Roman" w:hAnsi="Times New Roman" w:cs="Times New Roman"/>
          <w:sz w:val="28"/>
          <w:szCs w:val="28"/>
        </w:rPr>
        <w:t xml:space="preserve"> </w:t>
      </w:r>
      <w:r w:rsidR="00531475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0F4C53" w:rsidRPr="000F4C53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0F4C53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AD2F84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AD2F84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AD2F84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AD2F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D2F84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разряда </w:t>
      </w:r>
      <w:r w:rsidR="000F4C53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31475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тдела</w:t>
      </w:r>
      <w:r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31475">
        <w:rPr>
          <w:rFonts w:ascii="Times New Roman" w:hAnsi="Times New Roman" w:cs="Times New Roman"/>
          <w:sz w:val="28"/>
          <w:szCs w:val="28"/>
        </w:rPr>
        <w:t xml:space="preserve">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D2F84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BE5C8D" w:rsidRPr="000201AB" w:rsidRDefault="000C5F10" w:rsidP="000201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AD2F84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BE5C8D" w:rsidRPr="00AD2F84">
        <w:rPr>
          <w:rFonts w:ascii="Times New Roman" w:hAnsi="Times New Roman" w:cs="Times New Roman"/>
          <w:color w:val="000000" w:themeColor="text1"/>
          <w:sz w:val="28"/>
          <w:szCs w:val="28"/>
        </w:rPr>
        <w:t>инимальный уровень профессионального образования – наличие среднего профессионального образования</w:t>
      </w:r>
      <w:r w:rsidR="000201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1AB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="000201AB"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="000201AB"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0201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lastRenderedPageBreak/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9D74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Налоговый кодекс Российской Федерации (часть 1 и главы 23, 34 части 2);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Гражданского кодекса Российской Федерации часть 1;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Семейный кодекс Российской Федерации;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Закон Российской Федерации от 21.03.1991 № 943-1 «О налоговых органах Российской Федерации»;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от 01.04.1996 № 27-ФЗ «Об индивидуальном (персонифицированном) учете в системе обязательного пенсионного страхования»;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от 27.07.2006 № 152-ФЗ «О персональных данных»;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от 27.07.2006 № 149-ФЗ «Об информации, информационных технологиях и о защите информации»;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Федеральный закон от 27.11.2018 № 422-ФЗ «О проведении эксперимента по установлению специального налогового режима «Налог на профессиональный доход»;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закон от 27.07.2010 № 210-ФЗ «Об организации предоставления государственных и муниципальных услуг»;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</w:t>
      </w: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(расчетов)»;</w:t>
      </w:r>
      <w:proofErr w:type="gramEnd"/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15.12.2014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15.12.2014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</w:t>
      </w:r>
      <w:proofErr w:type="gramEnd"/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17.03.2015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10.09.2015 № ММВ-7-11/387@ «Об утверждении кодов видов доходов и вычетов»;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15.10.2020 №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</w:t>
      </w:r>
      <w:proofErr w:type="gramEnd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доходы физических лиц»;</w:t>
      </w:r>
    </w:p>
    <w:p w:rsidR="009D74F2" w:rsidRPr="00C13D4F" w:rsidRDefault="009D74F2" w:rsidP="009D74F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13.11.2015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сированных авансовых платежей»;</w:t>
      </w:r>
    </w:p>
    <w:p w:rsidR="009D74F2" w:rsidRPr="009D74F2" w:rsidRDefault="009D74F2" w:rsidP="009D74F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доходы физических лиц"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06.12.2019 № ММВ-7-11/622@ «Об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-приказ ФНС России от 06.10.2021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соглашение «Об информационном взаимодействии Федеральной налоговой </w:t>
      </w: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службы и Пенсионного фонда Российской Федерации» от 30.11.2016 № ММВ-23-11/26@/АД-09-31/</w:t>
      </w:r>
      <w:proofErr w:type="spell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сог</w:t>
      </w:r>
      <w:proofErr w:type="spellEnd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/79;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соглашение «Об информационном взаимодействии Федеральной налоговой службы и Фонда социального страхования Российской Федерации» от 30.11.2016 № ММВ-23-11/27@/02-11-13\06-5262П;</w:t>
      </w:r>
    </w:p>
    <w:p w:rsidR="009D74F2" w:rsidRPr="00C13D4F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соглашение «Об информационном взаимодействии Федеральной налоговой службы и Федерального фонда медицинского страхования» от 30.11.2016 № ММВ-23-11/28@/11-91-2016.</w:t>
      </w:r>
    </w:p>
    <w:p w:rsidR="000C5F10" w:rsidRPr="00BB73D6" w:rsidRDefault="000C5F10" w:rsidP="009D74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BB73D6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DC4AD7" w:rsidRPr="00BB73D6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90BCA" w:rsidRDefault="000C5F10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общие положения о налоговом контроле;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налогового администрирования;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практика применения законодательства Российской Федерации о налогах и сборах.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обложения налогом на доходы физических лиц;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исчисления и уплаты страховых взносов;</w:t>
      </w:r>
    </w:p>
    <w:p w:rsidR="00BB73D6" w:rsidRPr="00C13D4F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исчисления и уплаты налога на профессиональный доход.</w:t>
      </w:r>
    </w:p>
    <w:p w:rsidR="009D74F2" w:rsidRPr="00C13D4F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21.11.2017 № ММВ-7-22/964@ «Об утверждении информационного ресурса «Персонифицированный учет»;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приказ ФНС России от 10.04.2017 № ММВ-7-12/301@ «О создании информационного ресурса «Журнал учета сведений по администрированию страховых взносов»;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приказ ФНС России от 22.01.2016 № ММВ-7-12/27@ «О вводе в промышленную эксплуатацию программного обеспечения отдельных задач Перечня задач Информационно-аналитической подсистемы АИС «Налог-3»;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изменения к версиям АИС «Налог-3» в части курируемых отделом вопросов;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ИРМ-05.04.02-3 «Проведение технической корректировки. Регистрация и ввод решения ВНО»;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ИРМ-05.04.05.03-1 «Техническая корректировка (корректировка)»;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ИРМ-05.05.15 «Внесение согласованных изменений в данные КРСБ и Журнал </w:t>
      </w: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ненал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оговых доходов».</w:t>
      </w:r>
    </w:p>
    <w:p w:rsidR="00BB73D6" w:rsidRDefault="000C5F10" w:rsidP="009D74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BB73D6" w:rsidRPr="00BB73D6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экспертизы проектов нормативных (не нормативных) правовых актов;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деловой корреспонденции;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 осуществление мероприятий внутреннего контроля деятельности по курируемым направлениям посредством АИС «Налог-3», программного комплекса информационно-аналитической работы (ПК ИАР);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официальных отзывов на проекты нормативных правовых актов;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9D74F2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прием и согласование документации, заявок, заявлений;</w:t>
      </w:r>
    </w:p>
    <w:p w:rsidR="00BE5C8D" w:rsidRPr="009D74F2" w:rsidRDefault="009D74F2" w:rsidP="009D74F2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рассмотрение запросов, ходатайств, уведомлений, жалоб.</w:t>
      </w:r>
    </w:p>
    <w:p w:rsidR="009D74F2" w:rsidRDefault="009D74F2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9D74F2" w:rsidRPr="009D74F2" w:rsidRDefault="009D74F2" w:rsidP="00FF4C5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технических корректировок данных в АИС «Налог-3»;</w:t>
      </w:r>
    </w:p>
    <w:p w:rsidR="000C5F10" w:rsidRPr="009D74F2" w:rsidRDefault="009D74F2" w:rsidP="00FF4C5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- выявление причин ошибок приема и выгрузки в социальные фонды сведений по страховым взносам.</w:t>
      </w: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9D74F2"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специалиста 2 разряда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9D74F2"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F054A7" w:rsidRPr="009D74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proofErr w:type="gramStart"/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 xml:space="preserve">роводить в установленном порядке камеральные налоговые проверки на основе расчетов по страховым взносам, расчетов сумм налога на доходы физических лиц, исчисленных и удержанных налоговым агентом, и иные виды проверок документов, представляемых плательщиками страховых взносов, налоговыми агентами в рамках исполнения ими обязанностей, установленных законодательством Российской Федерации о налогах и сборах (здесь и далее в </w:t>
      </w:r>
      <w:r w:rsidR="00043470" w:rsidRPr="00FF4C56">
        <w:rPr>
          <w:sz w:val="28"/>
          <w:szCs w:val="28"/>
        </w:rPr>
        <w:lastRenderedPageBreak/>
        <w:t>понятии, установленном положениями статьи 1 Налогового кодекса</w:t>
      </w:r>
      <w:proofErr w:type="gramEnd"/>
      <w:r w:rsidR="00043470" w:rsidRPr="00FF4C56">
        <w:rPr>
          <w:sz w:val="28"/>
          <w:szCs w:val="28"/>
        </w:rPr>
        <w:t xml:space="preserve"> </w:t>
      </w:r>
      <w:proofErr w:type="gramStart"/>
      <w:r w:rsidR="00043470" w:rsidRPr="00FF4C56">
        <w:rPr>
          <w:sz w:val="28"/>
          <w:szCs w:val="28"/>
        </w:rPr>
        <w:t>Российской Федерации), а также иным</w:t>
      </w:r>
      <w:r w:rsidRPr="00FF4C56">
        <w:rPr>
          <w:sz w:val="28"/>
          <w:szCs w:val="28"/>
        </w:rPr>
        <w:t>и нормативными правовыми актами.</w:t>
      </w:r>
      <w:proofErr w:type="gramEnd"/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существлять в установленном порядке мероприятия налогового контроля в рамках камеральных налоговых проверок, проводимых на основе расчетов по страховым взносам, расчетов  сумм налога на доходы физических лиц, исчисленных</w:t>
      </w:r>
      <w:r w:rsidRPr="00FF4C56">
        <w:rPr>
          <w:sz w:val="28"/>
          <w:szCs w:val="28"/>
        </w:rPr>
        <w:t xml:space="preserve"> и удержанных налоговым агентом.</w:t>
      </w:r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Р</w:t>
      </w:r>
      <w:r w:rsidR="00043470" w:rsidRPr="00FF4C56">
        <w:rPr>
          <w:sz w:val="28"/>
          <w:szCs w:val="28"/>
        </w:rPr>
        <w:t>уководствоваться при проведении проверок и мероприятий налогового контроля рекомендациями ФНС России, максимально полно используя документы (информацию), имеющиеся в распоряжении налоговых органов, в том числе информационные ресурсы местного, регионального и федерального уровней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беспечивать сбор полной и достаточной доказательственной базы в отношении выявленных нарушений законодательства о налогах и сборах с учетом сложившейся судебной практики, а также рекомендаций ФНС России</w:t>
      </w:r>
      <w:r w:rsidRPr="00FF4C56">
        <w:rPr>
          <w:sz w:val="28"/>
          <w:szCs w:val="28"/>
        </w:rPr>
        <w:t>.</w:t>
      </w:r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существлять оформление результатов проведенных проверок в соответствии с требованиями Налогового кодекса Российской Фед</w:t>
      </w:r>
      <w:r w:rsidRPr="00FF4C56">
        <w:rPr>
          <w:sz w:val="28"/>
          <w:szCs w:val="28"/>
        </w:rPr>
        <w:t>ерации и иных нормативных актов.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беспечить направление лицу, в отношении которого проводилась проверка, извещения о месте и времени рассмотрения материалов проверки и иных документов, предусмотренных положениями статьи 101 Налогового кодекса Российской Федерации (за исключением положений пунктов 10 – 13 статьи 101 Налогового кодекса Российской Федерации)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>роводить дополнительные мероприятия налогового контроля в рамках, установленных Налоговым кодексом Российской Федерации и иными нормативными документами, а также оформлять результаты их проведения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>одготавливать материалы проверок к рассмотрению руководителем (заместителем руководителя) налогового органа, включая анализ возражений, заявлений, ходатайств и документов, представленных лицом, в отношении которого проводилась проверка</w:t>
      </w:r>
      <w:r w:rsidRPr="00FF4C56">
        <w:rPr>
          <w:sz w:val="28"/>
          <w:szCs w:val="28"/>
        </w:rPr>
        <w:t>.</w:t>
      </w:r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И</w:t>
      </w:r>
      <w:r w:rsidR="00043470" w:rsidRPr="00FF4C56">
        <w:rPr>
          <w:sz w:val="28"/>
          <w:szCs w:val="28"/>
        </w:rPr>
        <w:t>сходя из положений соответствующего регламента взаимодействия между отделами Управления, обеспечивать передачу в правовой отдел для согласования документов, составленных по результатам камеральных налоговых проверок (проекты актов, проекты дополнений к актам, проекты решений о привлечении (об отказе в привлечении) к налоговой ответственности), принимать участие в совещаниях, проводимых согласно указанному регламенту; представлять в правовой отдел копии материалов камеральных налоговых проверок при обжаловании их результатов в судебном порядке;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И</w:t>
      </w:r>
      <w:r w:rsidR="00043470" w:rsidRPr="00FF4C56">
        <w:rPr>
          <w:sz w:val="28"/>
          <w:szCs w:val="28"/>
        </w:rPr>
        <w:t>сходя из положений соответствующего регламента взаимодействия между отделами Управления, при обжаловании актов ненормативного характера налоговых органов, действий (бездействия) их должностных лиц обеспечивать составление и направление в правовой отдел заключения по существу спора с приложением всех документов, необходимых для его рассмотрения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>роводить работу с плательщиками страховых взносов, налоговыми агентами по добровольному уточнению налоговых обязатель</w:t>
      </w:r>
      <w:proofErr w:type="gramStart"/>
      <w:r w:rsidR="00043470" w:rsidRPr="00FF4C56">
        <w:rPr>
          <w:sz w:val="28"/>
          <w:szCs w:val="28"/>
        </w:rPr>
        <w:t>ств пр</w:t>
      </w:r>
      <w:proofErr w:type="gramEnd"/>
      <w:r w:rsidR="00043470" w:rsidRPr="00FF4C56">
        <w:rPr>
          <w:sz w:val="28"/>
          <w:szCs w:val="28"/>
        </w:rPr>
        <w:t>и наличии оснований по результатам налогового контроля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proofErr w:type="gramStart"/>
      <w:r w:rsidRPr="00FF4C56">
        <w:rPr>
          <w:sz w:val="28"/>
          <w:szCs w:val="28"/>
        </w:rPr>
        <w:lastRenderedPageBreak/>
        <w:t>О</w:t>
      </w:r>
      <w:r w:rsidR="00043470" w:rsidRPr="00FF4C56">
        <w:rPr>
          <w:sz w:val="28"/>
          <w:szCs w:val="28"/>
        </w:rPr>
        <w:t xml:space="preserve">существлять подготовку и направление в банк решения налогового органа о приостановлении операций плательщика страховых взносов, налогового агента по его счетам в банке и переводов его электронных денежных средств в случае непредставления указанным лицом расчета </w:t>
      </w:r>
      <w:r w:rsidRPr="00FF4C56">
        <w:rPr>
          <w:sz w:val="28"/>
          <w:szCs w:val="28"/>
        </w:rPr>
        <w:t xml:space="preserve">по страховым взносам, расчета </w:t>
      </w:r>
      <w:r w:rsidR="00043470" w:rsidRPr="00FF4C56">
        <w:rPr>
          <w:sz w:val="28"/>
          <w:szCs w:val="28"/>
        </w:rPr>
        <w:t>сумм налога на доходы физических лиц, исчисленных и удержанных налоговым агентом, в налоговый орган в течение определенного положениями статьи 76 Налогового кодекса</w:t>
      </w:r>
      <w:proofErr w:type="gramEnd"/>
      <w:r w:rsidR="00043470" w:rsidRPr="00FF4C56">
        <w:rPr>
          <w:sz w:val="28"/>
          <w:szCs w:val="28"/>
        </w:rPr>
        <w:t xml:space="preserve"> Российской Федерации срока по истечении установленного срока представления такого расчета; обеспечить подготовку и направление в банк в установленный срок решения об отмене приостановления операций налогового агента по его счетам в банке и переводов его электронных денежных сре</w:t>
      </w:r>
      <w:proofErr w:type="gramStart"/>
      <w:r w:rsidR="00043470" w:rsidRPr="00FF4C56">
        <w:rPr>
          <w:sz w:val="28"/>
          <w:szCs w:val="28"/>
        </w:rPr>
        <w:t>дств пр</w:t>
      </w:r>
      <w:proofErr w:type="gramEnd"/>
      <w:r w:rsidR="00043470" w:rsidRPr="00FF4C56">
        <w:rPr>
          <w:sz w:val="28"/>
          <w:szCs w:val="28"/>
        </w:rPr>
        <w:t>и представлении расчета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существлять производство по делам о налоговых и административных правонарушениях</w:t>
      </w:r>
      <w:r w:rsidRPr="00FF4C56">
        <w:rPr>
          <w:sz w:val="28"/>
          <w:szCs w:val="28"/>
        </w:rPr>
        <w:t>.</w:t>
      </w:r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существлять контроль за процессуальными и процедурными сроками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существлять самоконтроль и нести персональную ответственность за качество проведенных камеральных налоговых проверок, полноту и своевременность проведенных мероприятий налогового контроля</w:t>
      </w:r>
      <w:r w:rsidRPr="00FF4C56">
        <w:rPr>
          <w:sz w:val="28"/>
          <w:szCs w:val="28"/>
        </w:rPr>
        <w:t>.</w:t>
      </w:r>
    </w:p>
    <w:p w:rsidR="00043470" w:rsidRPr="00FF4C56" w:rsidRDefault="00FF4C56" w:rsidP="00FF4C56">
      <w:pPr>
        <w:widowControl w:val="0"/>
        <w:tabs>
          <w:tab w:val="left" w:pos="1440"/>
        </w:tabs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>существлять наполнение и самоконтроль за полнотой наполнения информационных ресурсов, обеспечивать их полноту и достоверность</w:t>
      </w:r>
      <w:r w:rsidRPr="00FF4C56">
        <w:rPr>
          <w:sz w:val="28"/>
          <w:szCs w:val="28"/>
        </w:rPr>
        <w:t>.</w:t>
      </w:r>
    </w:p>
    <w:p w:rsidR="00043470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О</w:t>
      </w:r>
      <w:r w:rsidR="00043470" w:rsidRPr="00FF4C56">
        <w:rPr>
          <w:sz w:val="28"/>
          <w:szCs w:val="28"/>
        </w:rPr>
        <w:t xml:space="preserve">беспечивать действенный контроль достоверности сведений, входящих в отчеты по </w:t>
      </w:r>
      <w:r w:rsidRPr="00FF4C56">
        <w:rPr>
          <w:sz w:val="28"/>
          <w:szCs w:val="28"/>
        </w:rPr>
        <w:t>формам 5-НДФЛ, 7-НДФЛ, 2-НК, ВП.</w:t>
      </w:r>
    </w:p>
    <w:p w:rsidR="00FF4C56" w:rsidRPr="00FF4C56" w:rsidRDefault="00FF4C56" w:rsidP="00FF4C5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201AB">
        <w:rPr>
          <w:sz w:val="28"/>
          <w:szCs w:val="28"/>
        </w:rPr>
        <w:t>С</w:t>
      </w:r>
      <w:r w:rsidR="00043470" w:rsidRPr="000201AB">
        <w:rPr>
          <w:sz w:val="28"/>
          <w:szCs w:val="28"/>
        </w:rPr>
        <w:t>воевременно и качественно исполнять мероприятия согласно квартальному плану работы отдела</w:t>
      </w:r>
      <w:r w:rsidRPr="000201AB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А</w:t>
      </w:r>
      <w:r w:rsidR="00043470" w:rsidRPr="00FF4C56">
        <w:rPr>
          <w:sz w:val="28"/>
          <w:szCs w:val="28"/>
        </w:rPr>
        <w:t>нализировать результаты камеральных налоговых проверок, практики рассмотрения споров соответствующего направления вышестоящими налоговыми органами и судебными инстанциями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С</w:t>
      </w:r>
      <w:r w:rsidR="00043470" w:rsidRPr="00FF4C56">
        <w:rPr>
          <w:sz w:val="28"/>
          <w:szCs w:val="28"/>
        </w:rPr>
        <w:t>амостоятельно изучать нормативные правовые акты, приказы, письма, разъяснения налогового законодательства, обзоры судебной практики, применять их в работе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>роводить ежедневный мониторинг наличия типичных нарушений по своим направлениям работы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 xml:space="preserve">роводить ежедневный мониторинг наличия неотработанных пользовательских заданий по своим направлениям работы, осуществлять оперативный </w:t>
      </w:r>
      <w:proofErr w:type="gramStart"/>
      <w:r w:rsidR="00043470" w:rsidRPr="00FF4C56">
        <w:rPr>
          <w:sz w:val="28"/>
          <w:szCs w:val="28"/>
        </w:rPr>
        <w:t>контроль за</w:t>
      </w:r>
      <w:proofErr w:type="gramEnd"/>
      <w:r w:rsidR="00043470" w:rsidRPr="00FF4C56">
        <w:rPr>
          <w:sz w:val="28"/>
          <w:szCs w:val="28"/>
        </w:rPr>
        <w:t xml:space="preserve"> их наличием и отработкой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 xml:space="preserve">роводить ежедневный мониторинг своевременного закрытия своих поручений в базе данных «Поручения» программы </w:t>
      </w:r>
      <w:proofErr w:type="spellStart"/>
      <w:r w:rsidR="00043470" w:rsidRPr="00FF4C56">
        <w:rPr>
          <w:sz w:val="28"/>
          <w:szCs w:val="28"/>
        </w:rPr>
        <w:t>Lotus</w:t>
      </w:r>
      <w:proofErr w:type="spellEnd"/>
      <w:r w:rsidR="00043470" w:rsidRPr="00FF4C56">
        <w:rPr>
          <w:sz w:val="28"/>
          <w:szCs w:val="28"/>
        </w:rPr>
        <w:t xml:space="preserve"> </w:t>
      </w:r>
      <w:proofErr w:type="spellStart"/>
      <w:r w:rsidR="00043470" w:rsidRPr="00FF4C56">
        <w:rPr>
          <w:sz w:val="28"/>
          <w:szCs w:val="28"/>
        </w:rPr>
        <w:t>Notes</w:t>
      </w:r>
      <w:proofErr w:type="spellEnd"/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С</w:t>
      </w:r>
      <w:r w:rsidR="00043470" w:rsidRPr="00FF4C56">
        <w:rPr>
          <w:sz w:val="28"/>
          <w:szCs w:val="28"/>
        </w:rPr>
        <w:t>облюдать установленный порядок прохождения документов и корреспонденции</w:t>
      </w:r>
      <w:r w:rsidRPr="00FF4C56">
        <w:rPr>
          <w:sz w:val="28"/>
          <w:szCs w:val="28"/>
        </w:rPr>
        <w:t>.</w:t>
      </w:r>
    </w:p>
    <w:p w:rsidR="00FF4C56" w:rsidRPr="00FF4C56" w:rsidRDefault="00FF4C56" w:rsidP="00FF4C56">
      <w:pPr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>роводить полный и достаточный объем мероприятий, направленных на исполнение поставленных задач, рейтингов, исполнение показателей, установленных ФНС России, представлять достоверный отчет об их исполнении, прогноз исполнения задач, рейтингов, показателей, установленных ФНС России</w:t>
      </w:r>
      <w:r w:rsidRPr="00FF4C56">
        <w:rPr>
          <w:sz w:val="28"/>
          <w:szCs w:val="28"/>
        </w:rPr>
        <w:t>.</w:t>
      </w:r>
    </w:p>
    <w:p w:rsidR="00043470" w:rsidRPr="00FF4C56" w:rsidRDefault="00FF4C56" w:rsidP="00FF4C56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F4C56">
        <w:rPr>
          <w:sz w:val="28"/>
          <w:szCs w:val="28"/>
        </w:rPr>
        <w:t>П</w:t>
      </w:r>
      <w:r w:rsidR="00043470" w:rsidRPr="00FF4C56">
        <w:rPr>
          <w:sz w:val="28"/>
          <w:szCs w:val="28"/>
        </w:rPr>
        <w:t>редставлять оперативную информацию по результатам работы по поручению начальника отдела</w:t>
      </w:r>
      <w:r w:rsidRPr="00FF4C56">
        <w:rPr>
          <w:sz w:val="28"/>
          <w:szCs w:val="28"/>
        </w:rPr>
        <w:t>, заместителя начальника отдела.</w:t>
      </w:r>
    </w:p>
    <w:p w:rsidR="006B143E" w:rsidRPr="00BF0D63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С</w:t>
      </w:r>
      <w:r w:rsidRPr="00BF0D63">
        <w:rPr>
          <w:sz w:val="28"/>
          <w:szCs w:val="20"/>
        </w:rPr>
        <w:t>облюдать и исполнять требования законодательства и локальных нормативных актов о защите, хранении, обработке и передаче сведени</w:t>
      </w:r>
      <w:r>
        <w:rPr>
          <w:sz w:val="28"/>
          <w:szCs w:val="20"/>
        </w:rPr>
        <w:t>й</w:t>
      </w:r>
      <w:r w:rsidRPr="00BF0D63">
        <w:rPr>
          <w:sz w:val="28"/>
          <w:szCs w:val="20"/>
        </w:rPr>
        <w:t xml:space="preserve"> ограниченного доступа, в том числе законодательства Российской Федерации в области персональных данных, а также требовани</w:t>
      </w:r>
      <w:r>
        <w:rPr>
          <w:sz w:val="28"/>
          <w:szCs w:val="20"/>
        </w:rPr>
        <w:t>я,</w:t>
      </w:r>
      <w:r w:rsidRPr="00BF0D63">
        <w:rPr>
          <w:sz w:val="28"/>
          <w:szCs w:val="20"/>
        </w:rPr>
        <w:t xml:space="preserve"> относящи</w:t>
      </w:r>
      <w:r>
        <w:rPr>
          <w:sz w:val="28"/>
          <w:szCs w:val="20"/>
        </w:rPr>
        <w:t>е</w:t>
      </w:r>
      <w:r w:rsidRPr="00BF0D63">
        <w:rPr>
          <w:sz w:val="28"/>
          <w:szCs w:val="20"/>
        </w:rPr>
        <w:t xml:space="preserve">ся к функциям, возложенным </w:t>
      </w:r>
      <w:r w:rsidR="004A0ABA">
        <w:rPr>
          <w:sz w:val="28"/>
          <w:szCs w:val="20"/>
        </w:rPr>
        <w:t>на Федеральную налоговую службу.</w:t>
      </w:r>
      <w:r w:rsidRPr="00BF0D63">
        <w:rPr>
          <w:sz w:val="28"/>
          <w:szCs w:val="20"/>
        </w:rPr>
        <w:t xml:space="preserve"> </w:t>
      </w:r>
    </w:p>
    <w:p w:rsidR="006B143E" w:rsidRPr="00BF0D63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С</w:t>
      </w:r>
      <w:r w:rsidRPr="00BF0D63">
        <w:rPr>
          <w:sz w:val="28"/>
          <w:szCs w:val="20"/>
        </w:rPr>
        <w:t>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>
        <w:rPr>
          <w:sz w:val="28"/>
          <w:szCs w:val="20"/>
        </w:rPr>
        <w:t>,</w:t>
      </w:r>
      <w:r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>
        <w:rPr>
          <w:sz w:val="28"/>
          <w:szCs w:val="20"/>
        </w:rPr>
        <w:t>)</w:t>
      </w:r>
      <w:r w:rsidR="004A0ABA">
        <w:rPr>
          <w:sz w:val="28"/>
          <w:szCs w:val="20"/>
        </w:rPr>
        <w:t>.</w:t>
      </w:r>
      <w:proofErr w:type="gramEnd"/>
    </w:p>
    <w:p w:rsidR="006B143E" w:rsidRPr="00BF0D63" w:rsidRDefault="00DA6152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Н</w:t>
      </w:r>
      <w:r w:rsidR="006B143E"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="006B143E" w:rsidRPr="00BF0D63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="006B143E" w:rsidRPr="00BF0D63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BF0D63">
        <w:rPr>
          <w:sz w:val="28"/>
          <w:szCs w:val="20"/>
        </w:rPr>
        <w:t xml:space="preserve">, </w:t>
      </w:r>
      <w:r w:rsidR="004A0ABA">
        <w:rPr>
          <w:sz w:val="28"/>
          <w:szCs w:val="20"/>
        </w:rPr>
        <w:t xml:space="preserve">дисков, </w:t>
      </w:r>
      <w:proofErr w:type="spellStart"/>
      <w:r w:rsidR="004A0ABA">
        <w:rPr>
          <w:sz w:val="28"/>
          <w:szCs w:val="20"/>
        </w:rPr>
        <w:t>флеш</w:t>
      </w:r>
      <w:proofErr w:type="spellEnd"/>
      <w:r w:rsidR="004A0ABA">
        <w:rPr>
          <w:sz w:val="28"/>
          <w:szCs w:val="20"/>
        </w:rPr>
        <w:t>-накопителей и др.).</w:t>
      </w:r>
    </w:p>
    <w:p w:rsidR="006B143E" w:rsidRDefault="00DA6152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="006B143E">
        <w:rPr>
          <w:sz w:val="28"/>
          <w:szCs w:val="20"/>
        </w:rPr>
        <w:t xml:space="preserve">ри использовании </w:t>
      </w:r>
      <w:r w:rsidR="006B143E" w:rsidRPr="00BF4B9F">
        <w:rPr>
          <w:sz w:val="28"/>
          <w:szCs w:val="20"/>
        </w:rPr>
        <w:t>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информации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 средств электронной подписи</w:t>
      </w:r>
      <w:r w:rsidR="006B143E">
        <w:rPr>
          <w:sz w:val="28"/>
          <w:szCs w:val="20"/>
        </w:rPr>
        <w:t xml:space="preserve"> (в пределах своей компетенции):</w:t>
      </w:r>
    </w:p>
    <w:p w:rsidR="006B143E" w:rsidRPr="00BF4B9F" w:rsidRDefault="00DA6152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6B143E" w:rsidRPr="00BF4B9F">
        <w:rPr>
          <w:sz w:val="28"/>
          <w:szCs w:val="20"/>
        </w:rPr>
        <w:t>соблюдать правила эксплуатации 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6B143E" w:rsidRPr="00BF4B9F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6B143E" w:rsidRPr="00BF4B9F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BF4B9F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BF4B9F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Default="006B143E" w:rsidP="00FF4C56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>
        <w:rPr>
          <w:sz w:val="28"/>
          <w:szCs w:val="20"/>
        </w:rPr>
        <w:t>тографической защиты информации.</w:t>
      </w:r>
    </w:p>
    <w:p w:rsidR="00A847F7" w:rsidRDefault="00116460" w:rsidP="00FF4C56">
      <w:pPr>
        <w:pStyle w:val="Style9"/>
        <w:widowControl/>
        <w:tabs>
          <w:tab w:val="left" w:pos="851"/>
        </w:tabs>
        <w:spacing w:line="240" w:lineRule="auto"/>
        <w:ind w:right="14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>
        <w:rPr>
          <w:rStyle w:val="FontStyle20"/>
          <w:sz w:val="28"/>
          <w:szCs w:val="28"/>
        </w:rPr>
        <w:t>в пределах своей компетенции в соответствии с предоставленными правами доступа</w:t>
      </w:r>
      <w:r w:rsidR="00A847F7" w:rsidRPr="00EF0BDB">
        <w:rPr>
          <w:rStyle w:val="FontStyle20"/>
          <w:sz w:val="28"/>
          <w:szCs w:val="28"/>
        </w:rPr>
        <w:t xml:space="preserve">.  </w:t>
      </w:r>
    </w:p>
    <w:p w:rsidR="00116460" w:rsidRPr="00EF0BDB" w:rsidRDefault="00116460" w:rsidP="00FF4C56">
      <w:pPr>
        <w:pStyle w:val="Style9"/>
        <w:widowControl/>
        <w:tabs>
          <w:tab w:val="left" w:pos="851"/>
        </w:tabs>
        <w:spacing w:line="240" w:lineRule="auto"/>
        <w:ind w:right="14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EF0BDB" w:rsidRDefault="00A847F7" w:rsidP="00FF4C56">
      <w:pPr>
        <w:pStyle w:val="Style10"/>
        <w:widowControl/>
        <w:tabs>
          <w:tab w:val="left" w:pos="851"/>
        </w:tabs>
        <w:spacing w:line="240" w:lineRule="auto"/>
        <w:ind w:firstLine="709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Подготавливать проекты документов по рассмотрению жалоб и обращений граждан и организаций.</w:t>
      </w:r>
    </w:p>
    <w:p w:rsidR="00A847F7" w:rsidRDefault="00A847F7" w:rsidP="00FF4C56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EF0BDB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EF0BDB" w:rsidRDefault="0022390C" w:rsidP="00FF4C56">
      <w:pPr>
        <w:pStyle w:val="Style7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EF0BDB" w:rsidRDefault="00A847F7" w:rsidP="00FF4C56">
      <w:pPr>
        <w:pStyle w:val="Style4"/>
        <w:widowControl/>
        <w:spacing w:line="240" w:lineRule="auto"/>
        <w:ind w:firstLine="709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847F7" w:rsidRPr="00EF0BDB" w:rsidRDefault="00A847F7" w:rsidP="00FF4C56">
      <w:pPr>
        <w:pStyle w:val="Style8"/>
        <w:widowControl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EF0BDB">
        <w:rPr>
          <w:sz w:val="28"/>
          <w:szCs w:val="28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EF0BDB" w:rsidRDefault="00A847F7" w:rsidP="00FF4C56">
      <w:pPr>
        <w:ind w:right="17" w:firstLine="709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>
        <w:rPr>
          <w:sz w:val="28"/>
          <w:szCs w:val="28"/>
        </w:rPr>
        <w:t>, соблюдать права и законные интересы граждан и организаций</w:t>
      </w:r>
      <w:r w:rsidRPr="00EF0BDB">
        <w:rPr>
          <w:sz w:val="28"/>
          <w:szCs w:val="28"/>
        </w:rPr>
        <w:t>.</w:t>
      </w:r>
    </w:p>
    <w:p w:rsidR="00A847F7" w:rsidRPr="00EF0BDB" w:rsidRDefault="00A847F7" w:rsidP="00FF4C56">
      <w:pPr>
        <w:pStyle w:val="Style8"/>
        <w:widowControl/>
        <w:tabs>
          <w:tab w:val="left" w:pos="0"/>
        </w:tabs>
        <w:spacing w:line="240" w:lineRule="auto"/>
        <w:ind w:firstLine="709"/>
        <w:rPr>
          <w:sz w:val="28"/>
          <w:szCs w:val="28"/>
        </w:rPr>
      </w:pPr>
      <w:r w:rsidRPr="00EF0BDB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EF0BDB">
        <w:rPr>
          <w:sz w:val="28"/>
          <w:szCs w:val="28"/>
        </w:rPr>
        <w:t xml:space="preserve"> </w:t>
      </w:r>
    </w:p>
    <w:p w:rsidR="00A847F7" w:rsidRPr="00EF0BDB" w:rsidRDefault="00A847F7" w:rsidP="00FF4C56">
      <w:pPr>
        <w:ind w:right="17" w:firstLine="709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EF0BDB" w:rsidRDefault="00A847F7" w:rsidP="00FF4C56">
      <w:pPr>
        <w:ind w:right="17" w:firstLine="709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EF0BDB" w:rsidRDefault="00A847F7" w:rsidP="00FF4C56">
      <w:pPr>
        <w:ind w:right="17" w:firstLine="709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EF0BDB" w:rsidRDefault="00A847F7" w:rsidP="00FF4C56">
      <w:pPr>
        <w:pStyle w:val="Style8"/>
        <w:widowControl/>
        <w:tabs>
          <w:tab w:val="left" w:pos="1258"/>
        </w:tabs>
        <w:spacing w:line="240" w:lineRule="auto"/>
        <w:ind w:firstLine="709"/>
        <w:rPr>
          <w:sz w:val="28"/>
          <w:szCs w:val="28"/>
        </w:rPr>
      </w:pPr>
      <w:r w:rsidRPr="00EF0BDB">
        <w:rPr>
          <w:sz w:val="28"/>
          <w:szCs w:val="28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EF0BDB" w:rsidRDefault="00A847F7" w:rsidP="00FF4C56">
      <w:pPr>
        <w:pStyle w:val="Style8"/>
        <w:widowControl/>
        <w:tabs>
          <w:tab w:val="left" w:pos="1258"/>
        </w:tabs>
        <w:spacing w:line="240" w:lineRule="auto"/>
        <w:ind w:firstLine="709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служебную и исполнительскую дисциплину.</w:t>
      </w:r>
    </w:p>
    <w:p w:rsidR="00A847F7" w:rsidRPr="00EF0BDB" w:rsidRDefault="00A847F7" w:rsidP="00FF4C56">
      <w:pPr>
        <w:pStyle w:val="Style8"/>
        <w:widowControl/>
        <w:tabs>
          <w:tab w:val="left" w:pos="1258"/>
        </w:tabs>
        <w:spacing w:line="240" w:lineRule="auto"/>
        <w:ind w:firstLine="709"/>
        <w:rPr>
          <w:sz w:val="28"/>
          <w:szCs w:val="28"/>
        </w:rPr>
      </w:pPr>
      <w:r w:rsidRPr="00EF0BDB">
        <w:rPr>
          <w:sz w:val="28"/>
          <w:szCs w:val="28"/>
        </w:rPr>
        <w:t>Обеспечивать сохранность служебного удостоверения.</w:t>
      </w:r>
    </w:p>
    <w:p w:rsidR="00A847F7" w:rsidRPr="00EF0BDB" w:rsidRDefault="00A847F7" w:rsidP="00FF4C56">
      <w:pPr>
        <w:pStyle w:val="Style8"/>
        <w:widowControl/>
        <w:tabs>
          <w:tab w:val="left" w:pos="1258"/>
        </w:tabs>
        <w:spacing w:line="240" w:lineRule="auto"/>
        <w:ind w:right="140" w:firstLine="709"/>
        <w:rPr>
          <w:sz w:val="28"/>
          <w:szCs w:val="28"/>
        </w:rPr>
      </w:pPr>
      <w:r w:rsidRPr="00EF0BDB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 w:rsidR="00597E55"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EF0BDB">
        <w:rPr>
          <w:sz w:val="28"/>
          <w:szCs w:val="28"/>
        </w:rPr>
        <w:t>.</w:t>
      </w:r>
    </w:p>
    <w:p w:rsidR="00DA6152" w:rsidRPr="00EF0BDB" w:rsidRDefault="00DA6152" w:rsidP="00FF4C56">
      <w:pPr>
        <w:pStyle w:val="Style8"/>
        <w:widowControl/>
        <w:tabs>
          <w:tab w:val="left" w:pos="0"/>
        </w:tabs>
        <w:spacing w:line="240" w:lineRule="auto"/>
        <w:ind w:right="140" w:firstLine="709"/>
        <w:rPr>
          <w:sz w:val="28"/>
          <w:szCs w:val="28"/>
        </w:rPr>
      </w:pPr>
      <w:r w:rsidRPr="00EF0BDB">
        <w:rPr>
          <w:sz w:val="28"/>
          <w:szCs w:val="28"/>
        </w:rPr>
        <w:lastRenderedPageBreak/>
        <w:t>Вести делопроизводство</w:t>
      </w:r>
      <w:r w:rsidRPr="00F67CA6">
        <w:rPr>
          <w:sz w:val="28"/>
          <w:szCs w:val="28"/>
        </w:rPr>
        <w:t xml:space="preserve"> </w:t>
      </w:r>
      <w:r w:rsidRPr="00EF0BDB">
        <w:rPr>
          <w:sz w:val="28"/>
          <w:szCs w:val="28"/>
        </w:rPr>
        <w:t>Отдела</w:t>
      </w:r>
      <w:r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Pr="00EF0BDB">
        <w:rPr>
          <w:sz w:val="28"/>
          <w:szCs w:val="28"/>
        </w:rPr>
        <w:t xml:space="preserve"> в пределах своей компетенции.</w:t>
      </w:r>
    </w:p>
    <w:p w:rsidR="00A847F7" w:rsidRPr="00EF0BDB" w:rsidRDefault="00A847F7" w:rsidP="00FF4C56">
      <w:pPr>
        <w:pStyle w:val="Style8"/>
        <w:widowControl/>
        <w:tabs>
          <w:tab w:val="left" w:pos="851"/>
        </w:tabs>
        <w:spacing w:line="240" w:lineRule="auto"/>
        <w:ind w:right="140" w:firstLine="709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служебный распорядок Управления.</w:t>
      </w:r>
    </w:p>
    <w:p w:rsidR="00AE7021" w:rsidRPr="00AE7021" w:rsidRDefault="000C5F10" w:rsidP="00FF4C56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59684A"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</w:t>
      </w:r>
      <w:r w:rsidR="0059684A" w:rsidRPr="00FF4C56">
        <w:rPr>
          <w:rFonts w:ascii="Times New Roman" w:hAnsi="Times New Roman" w:cs="Times New Roman"/>
          <w:color w:val="000000" w:themeColor="text1"/>
          <w:sz w:val="28"/>
          <w:szCs w:val="28"/>
        </w:rPr>
        <w:t>азряда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B47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59684A"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F054A7"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477116">
        <w:rPr>
          <w:rFonts w:ascii="Times New Roman" w:hAnsi="Times New Roman" w:cs="Times New Roman"/>
          <w:sz w:val="28"/>
          <w:szCs w:val="28"/>
        </w:rPr>
        <w:t xml:space="preserve"> </w:t>
      </w:r>
      <w:r w:rsidRPr="00943B4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59684A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выполнения поручений начальника отдела;</w:t>
      </w:r>
    </w:p>
    <w:p w:rsidR="0059684A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</w:t>
      </w:r>
      <w:proofErr w:type="gramEnd"/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59684A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проведения мероприятий внутреннего контроля, а также мероприятий по устранению нарушений и недостатков, выявленных такими проверками;</w:t>
      </w:r>
    </w:p>
    <w:p w:rsidR="000C5F10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подготовки проектов решений по итогам проведения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налогового контроля.</w:t>
      </w:r>
    </w:p>
    <w:p w:rsidR="00F054A7" w:rsidRDefault="00F054A7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711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59684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Pr="0047711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59684A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84A">
        <w:rPr>
          <w:rFonts w:ascii="Times New Roman" w:hAnsi="Times New Roman" w:cs="Times New Roman"/>
          <w:sz w:val="28"/>
          <w:szCs w:val="28"/>
        </w:rPr>
        <w:t>-</w:t>
      </w:r>
      <w:r w:rsidRPr="0059684A">
        <w:rPr>
          <w:rFonts w:ascii="Times New Roman" w:hAnsi="Times New Roman" w:cs="Times New Roman"/>
          <w:sz w:val="28"/>
          <w:szCs w:val="28"/>
        </w:rP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5F10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84A">
        <w:rPr>
          <w:rFonts w:ascii="Times New Roman" w:hAnsi="Times New Roman" w:cs="Times New Roman"/>
          <w:sz w:val="28"/>
          <w:szCs w:val="28"/>
        </w:rPr>
        <w:t>-</w:t>
      </w:r>
      <w:r w:rsidRPr="0059684A">
        <w:rPr>
          <w:rFonts w:ascii="Times New Roman" w:hAnsi="Times New Roman" w:cs="Times New Roman"/>
          <w:sz w:val="28"/>
          <w:szCs w:val="28"/>
        </w:rPr>
        <w:tab/>
        <w:t>иным вопросам, предусмотренным положением об отделе, иными нормативными актами.</w:t>
      </w:r>
    </w:p>
    <w:p w:rsidR="0059684A" w:rsidRPr="006667FE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59684A" w:rsidRPr="0059684A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9684A">
        <w:rPr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9684A" w:rsidRPr="0059684A" w:rsidRDefault="0059684A" w:rsidP="0059684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налогах, сборах и страховых взносах;</w:t>
      </w:r>
    </w:p>
    <w:p w:rsidR="0059684A" w:rsidRPr="0059684A" w:rsidRDefault="0059684A" w:rsidP="0059684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подготовки предложений по совершенствованию законодательства Российской Федерации о налогах, сборах и страховых взносов;</w:t>
      </w:r>
    </w:p>
    <w:p w:rsidR="0059684A" w:rsidRPr="0059684A" w:rsidRDefault="0059684A" w:rsidP="0059684A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 в части методологического, технического, организационного и информационного обеспечения подготовки соответствующих документов по администрированию налога на доходы физических лиц, страховых взносов, налога на профессиональный доход.</w:t>
      </w:r>
    </w:p>
    <w:p w:rsidR="00556B7E" w:rsidRDefault="000C5F10" w:rsidP="005968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13. </w:t>
      </w:r>
      <w:r w:rsidR="0059684A" w:rsidRPr="0059684A">
        <w:rPr>
          <w:rFonts w:ascii="Times New Roman" w:hAnsi="Times New Roman" w:cs="Times New Roman"/>
          <w:sz w:val="28"/>
          <w:szCs w:val="28"/>
        </w:rPr>
        <w:t>Старший специалист 2 разря</w:t>
      </w:r>
      <w:r w:rsidR="0059684A">
        <w:rPr>
          <w:sz w:val="28"/>
          <w:szCs w:val="28"/>
        </w:rPr>
        <w:t>да</w:t>
      </w:r>
      <w:r w:rsidR="0059684A">
        <w:rPr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9684A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84A">
        <w:rPr>
          <w:rFonts w:ascii="Times New Roman" w:hAnsi="Times New Roman" w:cs="Times New Roman"/>
          <w:sz w:val="28"/>
          <w:szCs w:val="28"/>
        </w:rPr>
        <w:t>- положений об отделе и управлении;</w:t>
      </w:r>
    </w:p>
    <w:p w:rsidR="0059684A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84A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5F10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84A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0201AB" w:rsidRDefault="000201AB" w:rsidP="005968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9684A" w:rsidRPr="0059684A">
        <w:rPr>
          <w:rFonts w:ascii="Times New Roman" w:hAnsi="Times New Roman" w:cs="Times New Roman"/>
          <w:sz w:val="28"/>
          <w:szCs w:val="28"/>
        </w:rPr>
        <w:t>старшим специалистом 2 разряда</w:t>
      </w:r>
      <w:r w:rsidR="0059684A">
        <w:rPr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>, утвержденным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Федеральной налоговой службы», административными регламентами ФНС России, </w:t>
      </w:r>
      <w:hyperlink r:id="rId20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59684A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30AB4" w:rsidRDefault="000C5F10" w:rsidP="005968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596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9684A" w:rsidRPr="0059684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9684A">
        <w:rPr>
          <w:color w:val="1F497D" w:themeColor="text2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>Отдела</w:t>
      </w:r>
      <w:r w:rsidR="004E0428"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</w:t>
      </w:r>
      <w:r w:rsidRPr="00456A96">
        <w:rPr>
          <w:rFonts w:ascii="Times New Roman" w:hAnsi="Times New Roman" w:cs="Times New Roman"/>
          <w:sz w:val="28"/>
          <w:szCs w:val="28"/>
        </w:rPr>
        <w:lastRenderedPageBreak/>
        <w:t>поведения государственных служащих", и требований к служебному поведению гражданского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служащего,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456A9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59684A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456A9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59684A"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59684A" w:rsidRPr="0059684A">
        <w:rPr>
          <w:color w:val="000000" w:themeColor="text1"/>
          <w:sz w:val="28"/>
          <w:szCs w:val="28"/>
        </w:rPr>
        <w:t xml:space="preserve">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0C5F10" w:rsidRPr="0059684A" w:rsidRDefault="0059684A" w:rsidP="0059684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59684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9684A" w:rsidRDefault="0059684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59684A" w:rsidRPr="0059684A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9684A">
        <w:rPr>
          <w:color w:val="1F497D" w:themeColor="text2"/>
          <w:sz w:val="28"/>
          <w:szCs w:val="28"/>
        </w:rPr>
        <w:t xml:space="preserve">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60426C">
        <w:rPr>
          <w:rFonts w:ascii="Times New Roman" w:hAnsi="Times New Roman" w:cs="Times New Roman"/>
          <w:sz w:val="28"/>
          <w:szCs w:val="28"/>
        </w:rPr>
        <w:lastRenderedPageBreak/>
        <w:t>быстро адаптироваться к новым условиям и требованиям;</w:t>
      </w:r>
    </w:p>
    <w:p w:rsidR="000C5F10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59684A" w:rsidRPr="0060426C" w:rsidRDefault="0059684A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684A" w:rsidRDefault="006E5EB1" w:rsidP="005968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054A7" w:rsidRPr="00F054A7">
        <w:rPr>
          <w:rFonts w:ascii="Times New Roman" w:hAnsi="Times New Roman" w:cs="Times New Roman"/>
          <w:sz w:val="28"/>
          <w:szCs w:val="28"/>
        </w:rPr>
        <w:t xml:space="preserve"> </w:t>
      </w:r>
      <w:r w:rsidR="0059684A">
        <w:rPr>
          <w:rFonts w:ascii="Times New Roman" w:hAnsi="Times New Roman" w:cs="Times New Roman"/>
          <w:sz w:val="28"/>
          <w:szCs w:val="28"/>
        </w:rPr>
        <w:t xml:space="preserve">камерального контроля НДФЛ </w:t>
      </w:r>
    </w:p>
    <w:p w:rsidR="006E5EB1" w:rsidRDefault="0059684A" w:rsidP="005968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F9619D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F054A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C13D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C13D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«____»__________________202</w:t>
      </w:r>
      <w:r w:rsidR="00C13D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C13D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59684A" w:rsidP="00C13D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6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Старший специалист 2 разряда отдела камерального контроля НДФЛ и </w:t>
            </w:r>
            <w:proofErr w:type="gramStart"/>
            <w:r w:rsidR="00C13D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</w:t>
            </w:r>
            <w:proofErr w:type="gramEnd"/>
            <w:r w:rsidR="00C13D4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</w:t>
            </w:r>
            <w:r w:rsidRPr="005968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Инициалы, фамилия</w:t>
            </w: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3A60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968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5F10" w:rsidRPr="001B0922" w:rsidRDefault="000C5F10" w:rsidP="006E5E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1B0922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1B0922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02D" w:rsidRDefault="00AE202D" w:rsidP="00007794">
      <w:r>
        <w:separator/>
      </w:r>
    </w:p>
  </w:endnote>
  <w:endnote w:type="continuationSeparator" w:id="0">
    <w:p w:rsidR="00AE202D" w:rsidRDefault="00AE202D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02D" w:rsidRDefault="00AE202D" w:rsidP="00007794">
      <w:r>
        <w:separator/>
      </w:r>
    </w:p>
  </w:footnote>
  <w:footnote w:type="continuationSeparator" w:id="0">
    <w:p w:rsidR="00AE202D" w:rsidRDefault="00AE202D" w:rsidP="00007794">
      <w:r>
        <w:continuationSeparator/>
      </w:r>
    </w:p>
  </w:footnote>
  <w:footnote w:id="1">
    <w:p w:rsidR="006B143E" w:rsidRPr="00007794" w:rsidRDefault="006B143E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6B143E" w:rsidRPr="00007794" w:rsidRDefault="006B143E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6B143E" w:rsidRDefault="006B14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AB">
          <w:rPr>
            <w:noProof/>
          </w:rPr>
          <w:t>14</w:t>
        </w:r>
        <w:r>
          <w:fldChar w:fldCharType="end"/>
        </w:r>
      </w:p>
    </w:sdtContent>
  </w:sdt>
  <w:p w:rsidR="006B143E" w:rsidRDefault="006B14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01AB"/>
    <w:rsid w:val="00026784"/>
    <w:rsid w:val="00043470"/>
    <w:rsid w:val="000C5F10"/>
    <w:rsid w:val="000F4C53"/>
    <w:rsid w:val="00116460"/>
    <w:rsid w:val="0012762F"/>
    <w:rsid w:val="001918D2"/>
    <w:rsid w:val="00197DCF"/>
    <w:rsid w:val="001B0922"/>
    <w:rsid w:val="0022390C"/>
    <w:rsid w:val="0022547E"/>
    <w:rsid w:val="00232AB4"/>
    <w:rsid w:val="00273A60"/>
    <w:rsid w:val="002F44E6"/>
    <w:rsid w:val="00340EC1"/>
    <w:rsid w:val="003734C0"/>
    <w:rsid w:val="00382D80"/>
    <w:rsid w:val="00417E28"/>
    <w:rsid w:val="00430AB4"/>
    <w:rsid w:val="0043317E"/>
    <w:rsid w:val="00456A96"/>
    <w:rsid w:val="00462ACB"/>
    <w:rsid w:val="004662AA"/>
    <w:rsid w:val="00477116"/>
    <w:rsid w:val="004A0ABA"/>
    <w:rsid w:val="004E0428"/>
    <w:rsid w:val="005024AE"/>
    <w:rsid w:val="005130BB"/>
    <w:rsid w:val="00531475"/>
    <w:rsid w:val="00533202"/>
    <w:rsid w:val="00556B7E"/>
    <w:rsid w:val="00590BCA"/>
    <w:rsid w:val="0059684A"/>
    <w:rsid w:val="00597E55"/>
    <w:rsid w:val="0060426C"/>
    <w:rsid w:val="006667FE"/>
    <w:rsid w:val="006B143E"/>
    <w:rsid w:val="006E5EB1"/>
    <w:rsid w:val="00767BFC"/>
    <w:rsid w:val="00772E8D"/>
    <w:rsid w:val="007A6E54"/>
    <w:rsid w:val="007C0D61"/>
    <w:rsid w:val="007F30A4"/>
    <w:rsid w:val="00841E96"/>
    <w:rsid w:val="00904D10"/>
    <w:rsid w:val="00943B47"/>
    <w:rsid w:val="009B1289"/>
    <w:rsid w:val="009B7013"/>
    <w:rsid w:val="009D74F2"/>
    <w:rsid w:val="009E374A"/>
    <w:rsid w:val="009E4C74"/>
    <w:rsid w:val="00A51340"/>
    <w:rsid w:val="00A538EF"/>
    <w:rsid w:val="00A847F7"/>
    <w:rsid w:val="00AD2F84"/>
    <w:rsid w:val="00AE202D"/>
    <w:rsid w:val="00AE7021"/>
    <w:rsid w:val="00AF4169"/>
    <w:rsid w:val="00B807D1"/>
    <w:rsid w:val="00BB3F38"/>
    <w:rsid w:val="00BB73D6"/>
    <w:rsid w:val="00BE5C8D"/>
    <w:rsid w:val="00C13D4F"/>
    <w:rsid w:val="00C831C2"/>
    <w:rsid w:val="00D32793"/>
    <w:rsid w:val="00D94342"/>
    <w:rsid w:val="00DA6152"/>
    <w:rsid w:val="00DC4AD7"/>
    <w:rsid w:val="00DF5843"/>
    <w:rsid w:val="00E41050"/>
    <w:rsid w:val="00E65E54"/>
    <w:rsid w:val="00EF0BDB"/>
    <w:rsid w:val="00EF4445"/>
    <w:rsid w:val="00F054A7"/>
    <w:rsid w:val="00F542FC"/>
    <w:rsid w:val="00F561A2"/>
    <w:rsid w:val="00F652FE"/>
    <w:rsid w:val="00F9619D"/>
    <w:rsid w:val="00FD7E12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7582-696C-4687-A8F5-2D7A5CEE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4970</Words>
  <Characters>28333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3</cp:revision>
  <dcterms:created xsi:type="dcterms:W3CDTF">2025-02-21T13:08:00Z</dcterms:created>
  <dcterms:modified xsi:type="dcterms:W3CDTF">2025-02-21T15:04:00Z</dcterms:modified>
</cp:coreProperties>
</file>